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spacing w:before="156" w:beforeLines="50" w:after="156" w:afterLines="50" w:line="440" w:lineRule="exact"/>
        <w:jc w:val="center"/>
        <w:rPr>
          <w:rFonts w:ascii="宋体"/>
          <w:bCs/>
          <w:sz w:val="24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  <w:lang w:eastAsia="zh-CN"/>
        </w:rPr>
        <w:t>优秀</w:t>
      </w:r>
      <w:r>
        <w:rPr>
          <w:rFonts w:hint="eastAsia"/>
          <w:color w:val="C00000"/>
          <w:sz w:val="32"/>
          <w:szCs w:val="32"/>
        </w:rPr>
        <w:t>会展教育奖申报表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10273" w:type="dxa"/>
        <w:tblInd w:w="-1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709"/>
        <w:gridCol w:w="850"/>
        <w:gridCol w:w="2116"/>
        <w:gridCol w:w="377"/>
        <w:gridCol w:w="1193"/>
        <w:gridCol w:w="726"/>
        <w:gridCol w:w="25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院校名称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址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专业性质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硕点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本科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□高职高专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□中职中专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会展专业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负责人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联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系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师资力量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（教师资历、人数、获奖情况等）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（创立时间、班级数量、会展专业在校生人数、平均就业率、主办活动或参赛获奖情况等）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年度论文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年度发表论文总数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请在以下表格中列举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篇代表作品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论文名称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发表载体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获奖情况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奖项名称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校企合作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</w:trPr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填表人：</w:t>
            </w: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填表日期：</w:t>
            </w:r>
          </w:p>
        </w:tc>
        <w:tc>
          <w:tcPr>
            <w:tcW w:w="48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单位（盖章）：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  <w:tc>
          <w:tcPr>
            <w:tcW w:w="853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院校介绍文件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所获奖项证书（复印件）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  <w:lang w:eastAsia="zh-CN"/>
              </w:rPr>
              <w:t>主办活动介绍文件（文字描述及图片说明）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szCs w:val="21"/>
              </w:rPr>
              <w:t>其他辅助性说明（如新闻报道等）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2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、全套报名文件内容、数据必须正确并对其负责；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、报名时请附上参与评选活动的负责人名片，以便评估工作组通知相关信息；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4</w:t>
            </w:r>
            <w:r>
              <w:rPr>
                <w:rFonts w:hint="eastAsia" w:ascii="宋体" w:hAnsi="宋体"/>
                <w:szCs w:val="21"/>
              </w:rPr>
              <w:t>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420" w:leftChars="200" w:firstLine="16" w:firstLineChars="8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9B14E98"/>
    <w:rsid w:val="3A7447BC"/>
    <w:rsid w:val="3DC91014"/>
    <w:rsid w:val="400A4FD8"/>
    <w:rsid w:val="419158DF"/>
    <w:rsid w:val="4358349F"/>
    <w:rsid w:val="43FC1F87"/>
    <w:rsid w:val="458A61E8"/>
    <w:rsid w:val="4FB5174F"/>
    <w:rsid w:val="504D5D28"/>
    <w:rsid w:val="528C5404"/>
    <w:rsid w:val="54EB3BC0"/>
    <w:rsid w:val="5BB76E97"/>
    <w:rsid w:val="5EC84D06"/>
    <w:rsid w:val="625813CB"/>
    <w:rsid w:val="64BA2F2B"/>
    <w:rsid w:val="658F2A58"/>
    <w:rsid w:val="6A9D1847"/>
    <w:rsid w:val="6B416B9C"/>
    <w:rsid w:val="71564A41"/>
    <w:rsid w:val="721D5D1D"/>
    <w:rsid w:val="73DE39BC"/>
    <w:rsid w:val="749A6C00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